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413B" w14:textId="77777777" w:rsidR="00DD463A" w:rsidRPr="00FB2C10" w:rsidRDefault="00DD463A" w:rsidP="00DD463A">
      <w:pPr>
        <w:rPr>
          <w:rFonts w:ascii="Arial" w:hAnsi="Arial" w:cs="Arial"/>
          <w:b/>
          <w:bCs/>
          <w:sz w:val="28"/>
          <w:szCs w:val="28"/>
        </w:rPr>
      </w:pPr>
    </w:p>
    <w:p w14:paraId="187052D9" w14:textId="2CE0AC0B" w:rsidR="00DD463A" w:rsidRPr="00FB2C10" w:rsidRDefault="00DD463A" w:rsidP="00DD463A">
      <w:pPr>
        <w:rPr>
          <w:rFonts w:ascii="Arial" w:hAnsi="Arial" w:cs="Arial"/>
          <w:b/>
          <w:bCs/>
          <w:sz w:val="28"/>
          <w:szCs w:val="28"/>
        </w:rPr>
      </w:pPr>
      <w:r w:rsidRPr="00FB2C10">
        <w:rPr>
          <w:rFonts w:ascii="Arial" w:hAnsi="Arial" w:cs="Arial"/>
          <w:b/>
          <w:bCs/>
          <w:sz w:val="28"/>
          <w:szCs w:val="28"/>
        </w:rPr>
        <w:t xml:space="preserve">CX AWARDS CATEGORY: </w:t>
      </w:r>
      <w:r w:rsidRPr="00DD463A">
        <w:rPr>
          <w:rFonts w:ascii="Arial" w:hAnsi="Arial" w:cs="Arial"/>
          <w:sz w:val="28"/>
          <w:szCs w:val="28"/>
        </w:rPr>
        <w:t>Best User Experience</w:t>
      </w:r>
    </w:p>
    <w:p w14:paraId="2826FD37" w14:textId="77777777" w:rsidR="00DD463A" w:rsidRPr="00FB2C10" w:rsidRDefault="00DD463A" w:rsidP="00DD463A">
      <w:pPr>
        <w:rPr>
          <w:rFonts w:ascii="Arial" w:hAnsi="Arial" w:cs="Arial"/>
        </w:rPr>
      </w:pPr>
    </w:p>
    <w:p w14:paraId="7ACCEB29" w14:textId="77777777" w:rsidR="00DD463A" w:rsidRPr="00FB2C10" w:rsidRDefault="00DD463A" w:rsidP="00DD463A">
      <w:pPr>
        <w:rPr>
          <w:rFonts w:ascii="Arial" w:hAnsi="Arial" w:cs="Arial"/>
        </w:rPr>
      </w:pPr>
      <w:r w:rsidRPr="00FB2C10">
        <w:rPr>
          <w:rFonts w:ascii="Arial" w:hAnsi="Arial" w:cs="Arial"/>
        </w:rPr>
        <w:t>The Category Best Innovation in terms of Initiatives/Product in Customer Experience. Organizations can enter alone or with their clients.</w:t>
      </w:r>
    </w:p>
    <w:p w14:paraId="22668F57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 xml:space="preserve">Instructions: </w:t>
      </w:r>
    </w:p>
    <w:p w14:paraId="5395B16E" w14:textId="128FB453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You must use this </w:t>
      </w:r>
      <w:r w:rsidR="007979D9">
        <w:rPr>
          <w:rFonts w:ascii="Arial" w:hAnsi="Arial" w:cs="Arial"/>
        </w:rPr>
        <w:t>Word</w:t>
      </w:r>
      <w:r w:rsidRPr="00FB2C10">
        <w:rPr>
          <w:rFonts w:ascii="Arial" w:hAnsi="Arial" w:cs="Arial"/>
        </w:rPr>
        <w:t xml:space="preserve"> document for Submission.</w:t>
      </w:r>
    </w:p>
    <w:p w14:paraId="30C4A4F9" w14:textId="77777777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Type your submission descriptions into appropriate sections of the document.</w:t>
      </w:r>
    </w:p>
    <w:p w14:paraId="02F9C066" w14:textId="77777777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Do not change any format color or text in the document.</w:t>
      </w:r>
    </w:p>
    <w:p w14:paraId="4256B7A9" w14:textId="77777777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>Read the Judging criteria below before you fill out the answers.</w:t>
      </w:r>
    </w:p>
    <w:p w14:paraId="13D0A77D" w14:textId="2827DB05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Images or any supporting links can be added </w:t>
      </w:r>
      <w:r w:rsidR="007979D9">
        <w:rPr>
          <w:rFonts w:ascii="Arial" w:hAnsi="Arial" w:cs="Arial"/>
        </w:rPr>
        <w:t>to</w:t>
      </w:r>
      <w:r w:rsidRPr="00FB2C10">
        <w:rPr>
          <w:rFonts w:ascii="Arial" w:hAnsi="Arial" w:cs="Arial"/>
        </w:rPr>
        <w:t xml:space="preserve"> the document which might help you score points in the submission.</w:t>
      </w:r>
    </w:p>
    <w:p w14:paraId="46B62FC4" w14:textId="77777777" w:rsidR="00DD463A" w:rsidRPr="00FB2C10" w:rsidRDefault="00DD463A" w:rsidP="00DD463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5653455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Judging Criteria</w:t>
      </w:r>
    </w:p>
    <w:tbl>
      <w:tblPr>
        <w:tblStyle w:val="TableGrid"/>
        <w:tblW w:w="9328" w:type="dxa"/>
        <w:tblLook w:val="04A0" w:firstRow="1" w:lastRow="0" w:firstColumn="1" w:lastColumn="0" w:noHBand="0" w:noVBand="1"/>
      </w:tblPr>
      <w:tblGrid>
        <w:gridCol w:w="3823"/>
        <w:gridCol w:w="5505"/>
      </w:tblGrid>
      <w:tr w:rsidR="00C60BAE" w:rsidRPr="00FB2C10" w14:paraId="3919903E" w14:textId="77777777" w:rsidTr="00137158">
        <w:trPr>
          <w:trHeight w:val="666"/>
        </w:trPr>
        <w:tc>
          <w:tcPr>
            <w:tcW w:w="9328" w:type="dxa"/>
            <w:gridSpan w:val="2"/>
            <w:vAlign w:val="center"/>
          </w:tcPr>
          <w:p w14:paraId="53993F2D" w14:textId="40BA0947" w:rsidR="00C60BAE" w:rsidRPr="00FB2C10" w:rsidRDefault="00C60BAE" w:rsidP="00C60BAE">
            <w:pPr>
              <w:rPr>
                <w:rFonts w:ascii="Arial" w:hAnsi="Arial" w:cs="Arial"/>
                <w:b/>
                <w:bCs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</w:tr>
      <w:tr w:rsidR="00C60BAE" w:rsidRPr="00FB2C10" w14:paraId="433E2C84" w14:textId="77777777" w:rsidTr="00137158">
        <w:trPr>
          <w:trHeight w:val="666"/>
        </w:trPr>
        <w:tc>
          <w:tcPr>
            <w:tcW w:w="3823" w:type="dxa"/>
            <w:vAlign w:val="center"/>
          </w:tcPr>
          <w:p w14:paraId="24BF6DC5" w14:textId="50171C5A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Business Strategy</w:t>
            </w:r>
          </w:p>
        </w:tc>
        <w:tc>
          <w:tcPr>
            <w:tcW w:w="5505" w:type="dxa"/>
            <w:vAlign w:val="center"/>
          </w:tcPr>
          <w:p w14:paraId="5EE2F0D6" w14:textId="3327C95B" w:rsidR="00C60BAE" w:rsidRPr="00FB2C10" w:rsidRDefault="00C60BAE" w:rsidP="00C60BAE">
            <w:pPr>
              <w:rPr>
                <w:rFonts w:ascii="Arial" w:hAnsi="Arial" w:cs="Arial"/>
              </w:rPr>
            </w:pPr>
            <w:r w:rsidRPr="00BE5FC7">
              <w:rPr>
                <w:rFonts w:ascii="Arial" w:hAnsi="Arial" w:cs="Arial"/>
              </w:rPr>
              <w:t>Business Strategy of how CX initiative align with the company’s overall business strategy</w:t>
            </w:r>
          </w:p>
        </w:tc>
      </w:tr>
      <w:tr w:rsidR="00C60BAE" w:rsidRPr="00FB2C10" w14:paraId="4D1DFB56" w14:textId="77777777" w:rsidTr="00137158">
        <w:trPr>
          <w:trHeight w:val="755"/>
        </w:trPr>
        <w:tc>
          <w:tcPr>
            <w:tcW w:w="3823" w:type="dxa"/>
            <w:vAlign w:val="center"/>
          </w:tcPr>
          <w:p w14:paraId="433E9793" w14:textId="60994017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Goals &amp; Objectives</w:t>
            </w:r>
          </w:p>
        </w:tc>
        <w:tc>
          <w:tcPr>
            <w:tcW w:w="5505" w:type="dxa"/>
            <w:vAlign w:val="center"/>
          </w:tcPr>
          <w:p w14:paraId="5349B127" w14:textId="1A92CC8B" w:rsidR="00C60BAE" w:rsidRPr="00FB2C10" w:rsidRDefault="00C60BAE" w:rsidP="00C60B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Goals and objectives of the initiative and key KPI’s that you desired to achieve through the initiative</w:t>
            </w:r>
          </w:p>
        </w:tc>
      </w:tr>
      <w:tr w:rsidR="00C60BAE" w:rsidRPr="00FB2C10" w14:paraId="6C076CB4" w14:textId="77777777" w:rsidTr="00137158">
        <w:trPr>
          <w:trHeight w:val="700"/>
        </w:trPr>
        <w:tc>
          <w:tcPr>
            <w:tcW w:w="3823" w:type="dxa"/>
            <w:vAlign w:val="center"/>
          </w:tcPr>
          <w:p w14:paraId="123FE7BD" w14:textId="623CD9A5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Planning and Implementation</w:t>
            </w:r>
          </w:p>
        </w:tc>
        <w:tc>
          <w:tcPr>
            <w:tcW w:w="5505" w:type="dxa"/>
            <w:vAlign w:val="center"/>
          </w:tcPr>
          <w:p w14:paraId="38A9FACD" w14:textId="0305B6A8" w:rsidR="00C60BAE" w:rsidRPr="00FB2C10" w:rsidRDefault="00C60BAE" w:rsidP="00C60B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Planning and implementation process of the initiative and include the steps on execution</w:t>
            </w:r>
          </w:p>
        </w:tc>
      </w:tr>
      <w:tr w:rsidR="00C60BAE" w:rsidRPr="00FB2C10" w14:paraId="180987B1" w14:textId="77777777" w:rsidTr="00137158">
        <w:trPr>
          <w:trHeight w:val="539"/>
        </w:trPr>
        <w:tc>
          <w:tcPr>
            <w:tcW w:w="3823" w:type="dxa"/>
            <w:vAlign w:val="center"/>
          </w:tcPr>
          <w:p w14:paraId="73E2143F" w14:textId="77FC92E6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Stakeholders Engagement</w:t>
            </w:r>
          </w:p>
        </w:tc>
        <w:tc>
          <w:tcPr>
            <w:tcW w:w="5505" w:type="dxa"/>
            <w:vAlign w:val="center"/>
          </w:tcPr>
          <w:p w14:paraId="432FB397" w14:textId="1FCBE094" w:rsidR="00C60BAE" w:rsidRPr="00FB2C10" w:rsidRDefault="00C60BAE" w:rsidP="00C60B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Internal &amp; external stakeholders involvement in the initiative</w:t>
            </w:r>
          </w:p>
        </w:tc>
      </w:tr>
      <w:tr w:rsidR="00C60BAE" w:rsidRPr="00FB2C10" w14:paraId="013EE44D" w14:textId="77777777" w:rsidTr="00137158">
        <w:trPr>
          <w:trHeight w:val="854"/>
        </w:trPr>
        <w:tc>
          <w:tcPr>
            <w:tcW w:w="3823" w:type="dxa"/>
            <w:vAlign w:val="center"/>
          </w:tcPr>
          <w:p w14:paraId="40A750FD" w14:textId="3F641BA7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Innovation &amp; Creativity</w:t>
            </w:r>
          </w:p>
        </w:tc>
        <w:tc>
          <w:tcPr>
            <w:tcW w:w="5505" w:type="dxa"/>
            <w:vAlign w:val="center"/>
          </w:tcPr>
          <w:p w14:paraId="6DDAE2E2" w14:textId="69D8DDD4" w:rsidR="00C60BAE" w:rsidRPr="00FB2C10" w:rsidRDefault="00C60BAE" w:rsidP="00C60BAE">
            <w:pPr>
              <w:rPr>
                <w:rFonts w:ascii="Arial" w:hAnsi="Arial" w:cs="Arial"/>
              </w:rPr>
            </w:pPr>
            <w:r w:rsidRPr="00664FC3">
              <w:rPr>
                <w:rFonts w:ascii="Arial" w:hAnsi="Arial" w:cs="Arial"/>
              </w:rPr>
              <w:t>Innovative strategies applied to enhance the customer experience.</w:t>
            </w:r>
          </w:p>
        </w:tc>
      </w:tr>
      <w:tr w:rsidR="00C60BAE" w:rsidRPr="00FB2C10" w14:paraId="6E176A72" w14:textId="77777777" w:rsidTr="00137158">
        <w:trPr>
          <w:trHeight w:val="665"/>
        </w:trPr>
        <w:tc>
          <w:tcPr>
            <w:tcW w:w="3823" w:type="dxa"/>
            <w:vAlign w:val="center"/>
          </w:tcPr>
          <w:p w14:paraId="64C91C89" w14:textId="34D7FC20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Impact &amp; Benefits</w:t>
            </w:r>
          </w:p>
        </w:tc>
        <w:tc>
          <w:tcPr>
            <w:tcW w:w="5505" w:type="dxa"/>
            <w:vAlign w:val="center"/>
          </w:tcPr>
          <w:p w14:paraId="1258A750" w14:textId="055BB745" w:rsidR="00C60BAE" w:rsidRPr="00FB2C10" w:rsidRDefault="00C60BAE" w:rsidP="00C60BAE">
            <w:pPr>
              <w:rPr>
                <w:rFonts w:ascii="Arial" w:hAnsi="Arial" w:cs="Arial"/>
              </w:rPr>
            </w:pPr>
            <w:r w:rsidRPr="00A37667">
              <w:rPr>
                <w:rFonts w:ascii="Arial" w:hAnsi="Arial" w:cs="Arial"/>
              </w:rPr>
              <w:t>Tangible impact on both business and customers</w:t>
            </w:r>
          </w:p>
        </w:tc>
      </w:tr>
      <w:tr w:rsidR="00C60BAE" w:rsidRPr="00FB2C10" w14:paraId="37390D84" w14:textId="77777777" w:rsidTr="00137158">
        <w:trPr>
          <w:trHeight w:val="809"/>
        </w:trPr>
        <w:tc>
          <w:tcPr>
            <w:tcW w:w="3823" w:type="dxa"/>
            <w:vAlign w:val="center"/>
          </w:tcPr>
          <w:p w14:paraId="135B9512" w14:textId="50D805A7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Summary (non-scoring)</w:t>
            </w:r>
          </w:p>
        </w:tc>
        <w:tc>
          <w:tcPr>
            <w:tcW w:w="5505" w:type="dxa"/>
            <w:vAlign w:val="center"/>
          </w:tcPr>
          <w:p w14:paraId="3B729E8B" w14:textId="478C589B" w:rsidR="00C60BAE" w:rsidRPr="00FB2C10" w:rsidRDefault="00C60BAE" w:rsidP="00C60BAE">
            <w:pPr>
              <w:rPr>
                <w:rFonts w:ascii="Arial" w:hAnsi="Arial" w:cs="Arial"/>
              </w:rPr>
            </w:pPr>
            <w:r w:rsidRPr="00D51745">
              <w:rPr>
                <w:rFonts w:ascii="Arial" w:hAnsi="Arial" w:cs="Arial"/>
              </w:rPr>
              <w:t>A brief overview of the project without being scored.</w:t>
            </w:r>
          </w:p>
        </w:tc>
      </w:tr>
    </w:tbl>
    <w:p w14:paraId="22C864AF" w14:textId="77777777" w:rsidR="00DD463A" w:rsidRPr="00FB2C10" w:rsidRDefault="00DD463A" w:rsidP="00DD463A">
      <w:pPr>
        <w:rPr>
          <w:rFonts w:ascii="Arial" w:hAnsi="Arial" w:cs="Arial"/>
        </w:rPr>
      </w:pPr>
    </w:p>
    <w:p w14:paraId="7CCB5E5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Individual Category:</w:t>
      </w:r>
    </w:p>
    <w:p w14:paraId="20EF4ED5" w14:textId="77777777" w:rsidR="00DD463A" w:rsidRPr="00FB2C10" w:rsidRDefault="00DD463A" w:rsidP="00DD463A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 xml:space="preserve">Professional Competence: </w:t>
      </w:r>
      <w:r w:rsidRPr="00FB2C10">
        <w:rPr>
          <w:rFonts w:ascii="Arial" w:hAnsi="Arial" w:cs="Arial"/>
        </w:rPr>
        <w:t>100 points</w:t>
      </w:r>
    </w:p>
    <w:p w14:paraId="17AFF468" w14:textId="77777777" w:rsidR="00DD463A" w:rsidRPr="00FB2C10" w:rsidRDefault="00DD463A" w:rsidP="00DD463A">
      <w:pPr>
        <w:pStyle w:val="ListParagraph"/>
        <w:numPr>
          <w:ilvl w:val="0"/>
          <w:numId w:val="2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Achievements</w:t>
      </w:r>
      <w:r w:rsidRPr="00FB2C10">
        <w:rPr>
          <w:rFonts w:ascii="Arial" w:hAnsi="Arial" w:cs="Arial"/>
        </w:rPr>
        <w:t>: 100 points</w:t>
      </w:r>
    </w:p>
    <w:p w14:paraId="5440080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Additional for Team Category:</w:t>
      </w:r>
    </w:p>
    <w:p w14:paraId="3780007B" w14:textId="77777777" w:rsidR="00DD463A" w:rsidRPr="00FB2C10" w:rsidRDefault="00DD463A" w:rsidP="00DD463A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Accountability within the Team</w:t>
      </w:r>
      <w:r w:rsidRPr="00FB2C10">
        <w:rPr>
          <w:rFonts w:ascii="Arial" w:hAnsi="Arial" w:cs="Arial"/>
        </w:rPr>
        <w:t>: 100 points</w:t>
      </w:r>
    </w:p>
    <w:p w14:paraId="449F3AA9" w14:textId="77777777" w:rsidR="00DD463A" w:rsidRPr="00FB2C10" w:rsidRDefault="00DD463A" w:rsidP="00DD463A">
      <w:pPr>
        <w:pStyle w:val="ListParagraph"/>
        <w:numPr>
          <w:ilvl w:val="0"/>
          <w:numId w:val="3"/>
        </w:numPr>
        <w:ind w:left="360" w:hanging="360"/>
        <w:rPr>
          <w:rFonts w:ascii="Arial" w:hAnsi="Arial" w:cs="Arial"/>
        </w:rPr>
      </w:pPr>
      <w:r w:rsidRPr="00FB2C10">
        <w:rPr>
          <w:rFonts w:ascii="Arial" w:hAnsi="Arial" w:cs="Arial"/>
          <w:b/>
          <w:bCs/>
        </w:rPr>
        <w:t>Initiative &amp; team Achievements:</w:t>
      </w:r>
      <w:r w:rsidRPr="00FB2C10">
        <w:rPr>
          <w:rFonts w:ascii="Arial" w:hAnsi="Arial" w:cs="Arial"/>
        </w:rPr>
        <w:t xml:space="preserve"> 100 points</w:t>
      </w:r>
    </w:p>
    <w:p w14:paraId="2B9A4647" w14:textId="77777777" w:rsidR="00DD463A" w:rsidRPr="00FB2C10" w:rsidRDefault="00DD463A" w:rsidP="00DD463A">
      <w:pPr>
        <w:rPr>
          <w:rFonts w:ascii="Arial" w:hAnsi="Arial" w:cs="Arial"/>
        </w:rPr>
      </w:pPr>
    </w:p>
    <w:p w14:paraId="5886E650" w14:textId="77777777" w:rsidR="00DD463A" w:rsidRPr="00FB2C10" w:rsidRDefault="00DD463A" w:rsidP="00DD463A">
      <w:pPr>
        <w:rPr>
          <w:rFonts w:ascii="Arial" w:hAnsi="Arial" w:cs="Arial"/>
        </w:rPr>
      </w:pPr>
    </w:p>
    <w:p w14:paraId="4A3E60B5" w14:textId="77777777" w:rsidR="00DD463A" w:rsidRPr="00FB2C10" w:rsidRDefault="00DD463A" w:rsidP="00DD463A">
      <w:pPr>
        <w:rPr>
          <w:rFonts w:ascii="Arial" w:hAnsi="Arial" w:cs="Arial"/>
        </w:rPr>
      </w:pPr>
    </w:p>
    <w:p w14:paraId="5610CAD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ENTRY OVERVIEW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DD463A" w:rsidRPr="00FB2C10" w14:paraId="1D0E83A0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D42275E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Name of person submitting nomination: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DED20C2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3943E9A9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0DC6019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15F8A28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00EE7A65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D67DD05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Company: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49706D9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15C3F4F4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57DA13B6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4330E99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639B4E60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1998E14D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 number: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9080457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006B184C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581AB1BC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Entry title:</w:t>
            </w:r>
          </w:p>
        </w:tc>
        <w:tc>
          <w:tcPr>
            <w:tcW w:w="4846" w:type="dxa"/>
            <w:vAlign w:val="center"/>
          </w:tcPr>
          <w:p w14:paraId="1321529D" w14:textId="065072A0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36766B31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278FC51F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Name of nominee:</w:t>
            </w:r>
          </w:p>
        </w:tc>
        <w:tc>
          <w:tcPr>
            <w:tcW w:w="4846" w:type="dxa"/>
            <w:vAlign w:val="center"/>
          </w:tcPr>
          <w:p w14:paraId="518A01DD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5684F412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77FB082B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Job title:</w:t>
            </w:r>
          </w:p>
        </w:tc>
        <w:tc>
          <w:tcPr>
            <w:tcW w:w="4846" w:type="dxa"/>
            <w:vAlign w:val="center"/>
          </w:tcPr>
          <w:p w14:paraId="747563DC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40E9FE80" w14:textId="77777777" w:rsidTr="00137158">
        <w:trPr>
          <w:trHeight w:val="889"/>
        </w:trPr>
        <w:tc>
          <w:tcPr>
            <w:tcW w:w="4845" w:type="dxa"/>
            <w:vAlign w:val="center"/>
          </w:tcPr>
          <w:p w14:paraId="459427D6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Brief Description as to why this person has been nominated</w:t>
            </w:r>
          </w:p>
        </w:tc>
        <w:tc>
          <w:tcPr>
            <w:tcW w:w="4846" w:type="dxa"/>
            <w:vAlign w:val="center"/>
          </w:tcPr>
          <w:p w14:paraId="5FC919A7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60782F8B" w14:textId="77777777" w:rsidTr="00137158">
        <w:trPr>
          <w:trHeight w:val="889"/>
        </w:trPr>
        <w:tc>
          <w:tcPr>
            <w:tcW w:w="4845" w:type="dxa"/>
            <w:vAlign w:val="center"/>
          </w:tcPr>
          <w:p w14:paraId="6BD53E60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Short Bio of the Nominee </w:t>
            </w:r>
          </w:p>
        </w:tc>
        <w:tc>
          <w:tcPr>
            <w:tcW w:w="4846" w:type="dxa"/>
            <w:vAlign w:val="center"/>
          </w:tcPr>
          <w:p w14:paraId="6EC6ECD2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</w:tbl>
    <w:p w14:paraId="7DC4E00D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4D45CE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  <w:b/>
          <w:bCs/>
        </w:rPr>
        <w:t>COMPANY AT GLANCE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DD463A" w:rsidRPr="00FB2C10" w14:paraId="7B18AD32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1FC6E91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</w:rPr>
            </w:pPr>
            <w:r w:rsidRPr="00FB2C10">
              <w:rPr>
                <w:rFonts w:ascii="Arial" w:hAnsi="Arial" w:cs="Arial"/>
                <w:b/>
                <w:bCs/>
              </w:rPr>
              <w:t>Company name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2C2AA56A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0AD88603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7CB94142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Revenue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6A0988F8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467415D5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2F99D47E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Employees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B79B07A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6A07F87C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6E765A3A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Industry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D7058B5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0CC8863A" w14:textId="77777777" w:rsidTr="00137158">
        <w:trPr>
          <w:trHeight w:val="443"/>
        </w:trPr>
        <w:tc>
          <w:tcPr>
            <w:tcW w:w="4845" w:type="dxa"/>
            <w:shd w:val="clear" w:color="auto" w:fill="auto"/>
            <w:vAlign w:val="center"/>
          </w:tcPr>
          <w:p w14:paraId="4ED499FE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4D248328" w14:textId="77777777" w:rsidR="00DD463A" w:rsidRPr="00FB2C10" w:rsidRDefault="00DD463A" w:rsidP="0013715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D463A" w:rsidRPr="00FB2C10" w14:paraId="5A522E4C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03D219BE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Phone</w:t>
            </w:r>
          </w:p>
        </w:tc>
        <w:tc>
          <w:tcPr>
            <w:tcW w:w="4846" w:type="dxa"/>
            <w:vAlign w:val="center"/>
          </w:tcPr>
          <w:p w14:paraId="2E324A1E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79F707A1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1DC70BCD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Website Address</w:t>
            </w:r>
          </w:p>
        </w:tc>
        <w:tc>
          <w:tcPr>
            <w:tcW w:w="4846" w:type="dxa"/>
            <w:vAlign w:val="center"/>
          </w:tcPr>
          <w:p w14:paraId="781C8A6A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  <w:tr w:rsidR="00DD463A" w:rsidRPr="00FB2C10" w14:paraId="7AE06EB6" w14:textId="77777777" w:rsidTr="00137158">
        <w:trPr>
          <w:trHeight w:val="443"/>
        </w:trPr>
        <w:tc>
          <w:tcPr>
            <w:tcW w:w="4845" w:type="dxa"/>
            <w:vAlign w:val="center"/>
          </w:tcPr>
          <w:p w14:paraId="14ECA6E6" w14:textId="77777777" w:rsidR="00DD463A" w:rsidRPr="00FB2C10" w:rsidRDefault="00DD463A" w:rsidP="00137158">
            <w:pPr>
              <w:rPr>
                <w:rFonts w:ascii="Arial" w:hAnsi="Arial" w:cs="Arial"/>
              </w:rPr>
            </w:pPr>
            <w:r w:rsidRPr="00FB2C10">
              <w:rPr>
                <w:rFonts w:ascii="Arial" w:hAnsi="Arial" w:cs="Arial"/>
              </w:rPr>
              <w:t>Short description of company services</w:t>
            </w:r>
          </w:p>
        </w:tc>
        <w:tc>
          <w:tcPr>
            <w:tcW w:w="4846" w:type="dxa"/>
            <w:vAlign w:val="center"/>
          </w:tcPr>
          <w:p w14:paraId="55CB7F53" w14:textId="77777777" w:rsidR="00DD463A" w:rsidRPr="00FB2C10" w:rsidRDefault="00DD463A" w:rsidP="00137158">
            <w:pPr>
              <w:rPr>
                <w:rFonts w:ascii="Arial" w:hAnsi="Arial" w:cs="Arial"/>
              </w:rPr>
            </w:pPr>
          </w:p>
        </w:tc>
      </w:tr>
    </w:tbl>
    <w:p w14:paraId="0F043AF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305729DD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AEDE11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32E13F72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64BB73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1C027F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3CA4C6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2E105AB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DA3688E" w14:textId="77777777" w:rsidR="00DD463A" w:rsidRPr="00FB2C10" w:rsidRDefault="00DD463A" w:rsidP="00DD463A">
      <w:pPr>
        <w:pStyle w:val="Style1"/>
      </w:pPr>
      <w:r w:rsidRPr="00FB2C10">
        <w:t>Overview</w:t>
      </w:r>
    </w:p>
    <w:p w14:paraId="30EEFDF5" w14:textId="77777777" w:rsidR="00DD463A" w:rsidRPr="00FB2C10" w:rsidRDefault="00DD463A" w:rsidP="00DD463A">
      <w:pPr>
        <w:rPr>
          <w:rFonts w:ascii="Arial" w:hAnsi="Arial" w:cs="Arial"/>
        </w:rPr>
      </w:pPr>
      <w:r w:rsidRPr="00FB2C10">
        <w:rPr>
          <w:rFonts w:ascii="Arial" w:hAnsi="Arial" w:cs="Arial"/>
        </w:rPr>
        <w:t>A brief overview of the project without being scored.</w:t>
      </w:r>
    </w:p>
    <w:p w14:paraId="5B9168E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472825E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800342D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ADE8F1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7236E84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553BB2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83FDB74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4D2B686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2B1142A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E5F4ECC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95EC327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3716DE3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191523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3F0BDD06" w14:textId="77777777" w:rsidR="00DD463A" w:rsidRPr="00FB2C10" w:rsidRDefault="00DD463A" w:rsidP="00DD463A">
      <w:pPr>
        <w:pStyle w:val="Style1"/>
      </w:pPr>
      <w:r w:rsidRPr="00FB2C10">
        <w:t>Business Strategy</w:t>
      </w:r>
    </w:p>
    <w:p w14:paraId="452B0F3D" w14:textId="35C317ED" w:rsidR="00DD463A" w:rsidRPr="00FB2C10" w:rsidRDefault="00DD463A" w:rsidP="00DD463A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Explain how </w:t>
      </w:r>
      <w:r w:rsidR="0041654C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your </w:t>
      </w:r>
      <w:r w:rsidR="00137158">
        <w:rPr>
          <w:rFonts w:eastAsiaTheme="minorHAnsi"/>
          <w:b w:val="0"/>
          <w:bCs w:val="0"/>
          <w:spacing w:val="0"/>
          <w:kern w:val="2"/>
          <w:sz w:val="22"/>
          <w:szCs w:val="22"/>
        </w:rPr>
        <w:t>User Experience</w:t>
      </w:r>
      <w:r w:rsidR="0041654C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strategy/innovation aligns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 with the company's business </w:t>
      </w:r>
      <w:r w:rsidR="0041654C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strategy.</w:t>
      </w:r>
    </w:p>
    <w:p w14:paraId="1FF4773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08E73F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4029ACC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2F9716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6816EF0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3E89CF32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7DE7B1E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3D261274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89EBCD6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CBF4FA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25ED74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B75F8D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7D82A79" w14:textId="77777777" w:rsidR="00DD463A" w:rsidRPr="00FB2C10" w:rsidRDefault="00DD463A" w:rsidP="00DD463A">
      <w:pPr>
        <w:pStyle w:val="Style1"/>
      </w:pPr>
      <w:r w:rsidRPr="00FB2C10">
        <w:t xml:space="preserve">Goals &amp; Objectives </w:t>
      </w:r>
    </w:p>
    <w:p w14:paraId="5AE219AE" w14:textId="4F364F1A" w:rsidR="00DD463A" w:rsidRPr="00FB2C10" w:rsidRDefault="00DD463A" w:rsidP="00DD463A">
      <w:pPr>
        <w:pStyle w:val="Style1"/>
      </w:pP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Mention your goals and objectives of the initiative and key KPI’s that you desired to </w:t>
      </w:r>
      <w:r w:rsidR="009C653C"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>achieve</w:t>
      </w:r>
      <w:r w:rsidRPr="00FB2C10">
        <w:rPr>
          <w:rFonts w:eastAsiaTheme="minorHAnsi"/>
          <w:b w:val="0"/>
          <w:bCs w:val="0"/>
          <w:spacing w:val="0"/>
          <w:kern w:val="2"/>
          <w:sz w:val="22"/>
          <w:szCs w:val="22"/>
        </w:rPr>
        <w:t xml:space="preserve">. </w:t>
      </w:r>
    </w:p>
    <w:p w14:paraId="2F000B1E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FB74EB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654CEDA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E905664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24F01F6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C0B06B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E0D9E34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B7B172B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C34A423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A89B28D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2F938AEA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A44F59E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28F9A98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A2A9E2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001E4FC" w14:textId="77777777" w:rsidR="00DD463A" w:rsidRPr="00FB2C10" w:rsidRDefault="00DD463A" w:rsidP="00DD463A">
      <w:pPr>
        <w:pStyle w:val="Style1"/>
      </w:pPr>
      <w:r w:rsidRPr="00FB2C10">
        <w:t xml:space="preserve">Planning and Implementation </w:t>
      </w:r>
    </w:p>
    <w:p w14:paraId="63BA4E78" w14:textId="77777777" w:rsidR="00DD463A" w:rsidRPr="00FB2C10" w:rsidRDefault="00DD463A" w:rsidP="00DD463A">
      <w:pPr>
        <w:rPr>
          <w:rFonts w:ascii="Arial" w:hAnsi="Arial" w:cs="Arial"/>
        </w:rPr>
      </w:pPr>
      <w:r w:rsidRPr="00FB2C10">
        <w:rPr>
          <w:rFonts w:ascii="Arial" w:hAnsi="Arial" w:cs="Arial"/>
        </w:rPr>
        <w:t xml:space="preserve">Elaborate on your planning and implementation process of the initiative and include the steps on execution. </w:t>
      </w:r>
    </w:p>
    <w:p w14:paraId="7D6130E7" w14:textId="77777777" w:rsidR="00DD463A" w:rsidRPr="00FB2C10" w:rsidRDefault="00DD463A" w:rsidP="00DD463A">
      <w:pPr>
        <w:rPr>
          <w:rFonts w:ascii="Arial" w:hAnsi="Arial" w:cs="Arial"/>
        </w:rPr>
      </w:pPr>
    </w:p>
    <w:p w14:paraId="149DF76C" w14:textId="77777777" w:rsidR="00DD463A" w:rsidRPr="00FB2C10" w:rsidRDefault="00DD463A" w:rsidP="00DD463A">
      <w:pPr>
        <w:rPr>
          <w:rFonts w:ascii="Arial" w:hAnsi="Arial" w:cs="Arial"/>
        </w:rPr>
      </w:pPr>
    </w:p>
    <w:p w14:paraId="0B29941F" w14:textId="77777777" w:rsidR="00DD463A" w:rsidRPr="00FB2C10" w:rsidRDefault="00DD463A" w:rsidP="00DD463A">
      <w:pPr>
        <w:rPr>
          <w:rFonts w:ascii="Arial" w:hAnsi="Arial" w:cs="Arial"/>
        </w:rPr>
      </w:pPr>
    </w:p>
    <w:p w14:paraId="55243157" w14:textId="77777777" w:rsidR="00DD463A" w:rsidRPr="00FB2C10" w:rsidRDefault="00DD463A" w:rsidP="00DD463A">
      <w:pPr>
        <w:rPr>
          <w:rFonts w:ascii="Arial" w:hAnsi="Arial" w:cs="Arial"/>
        </w:rPr>
      </w:pPr>
    </w:p>
    <w:p w14:paraId="6885CCC4" w14:textId="77777777" w:rsidR="00DD463A" w:rsidRPr="00FB2C10" w:rsidRDefault="00DD463A" w:rsidP="00DD463A">
      <w:pPr>
        <w:rPr>
          <w:rFonts w:ascii="Arial" w:hAnsi="Arial" w:cs="Arial"/>
        </w:rPr>
      </w:pPr>
    </w:p>
    <w:p w14:paraId="700D6633" w14:textId="77777777" w:rsidR="00DD463A" w:rsidRPr="00FB2C10" w:rsidRDefault="00DD463A" w:rsidP="00DD463A">
      <w:pPr>
        <w:rPr>
          <w:rFonts w:ascii="Arial" w:hAnsi="Arial" w:cs="Arial"/>
        </w:rPr>
      </w:pPr>
    </w:p>
    <w:p w14:paraId="4D169B0D" w14:textId="77777777" w:rsidR="00DD463A" w:rsidRPr="00FB2C10" w:rsidRDefault="00DD463A" w:rsidP="00DD463A">
      <w:pPr>
        <w:rPr>
          <w:rFonts w:ascii="Arial" w:hAnsi="Arial" w:cs="Arial"/>
        </w:rPr>
      </w:pPr>
    </w:p>
    <w:p w14:paraId="77472A8B" w14:textId="77777777" w:rsidR="00DD463A" w:rsidRDefault="00DD463A" w:rsidP="00DD463A">
      <w:pPr>
        <w:rPr>
          <w:rFonts w:ascii="Arial" w:hAnsi="Arial" w:cs="Arial"/>
        </w:rPr>
      </w:pPr>
    </w:p>
    <w:p w14:paraId="2D923B8C" w14:textId="77777777" w:rsidR="0041654C" w:rsidRDefault="0041654C" w:rsidP="00DD463A">
      <w:pPr>
        <w:rPr>
          <w:rFonts w:ascii="Arial" w:hAnsi="Arial" w:cs="Arial"/>
        </w:rPr>
      </w:pPr>
    </w:p>
    <w:p w14:paraId="198C40DF" w14:textId="77777777" w:rsidR="0041654C" w:rsidRDefault="0041654C" w:rsidP="00DD463A">
      <w:pPr>
        <w:rPr>
          <w:rFonts w:ascii="Arial" w:hAnsi="Arial" w:cs="Arial"/>
        </w:rPr>
      </w:pPr>
    </w:p>
    <w:p w14:paraId="3224FFDF" w14:textId="77777777" w:rsidR="0041654C" w:rsidRPr="00FB2C10" w:rsidRDefault="0041654C" w:rsidP="00DD463A">
      <w:pPr>
        <w:rPr>
          <w:rFonts w:ascii="Arial" w:hAnsi="Arial" w:cs="Arial"/>
        </w:rPr>
      </w:pPr>
    </w:p>
    <w:p w14:paraId="00381B20" w14:textId="77777777" w:rsidR="00DD463A" w:rsidRPr="00FB2C10" w:rsidRDefault="00DD463A" w:rsidP="00DD463A">
      <w:pPr>
        <w:rPr>
          <w:rFonts w:ascii="Arial" w:hAnsi="Arial" w:cs="Arial"/>
        </w:rPr>
      </w:pPr>
    </w:p>
    <w:p w14:paraId="03753B39" w14:textId="77777777" w:rsidR="00DD463A" w:rsidRPr="00FB2C10" w:rsidRDefault="00DD463A" w:rsidP="00DD463A">
      <w:pPr>
        <w:rPr>
          <w:rFonts w:ascii="Arial" w:hAnsi="Arial" w:cs="Arial"/>
        </w:rPr>
      </w:pPr>
    </w:p>
    <w:p w14:paraId="436DADB5" w14:textId="77777777" w:rsidR="00DD463A" w:rsidRPr="00FB2C10" w:rsidRDefault="00DD463A" w:rsidP="00DD463A">
      <w:pPr>
        <w:pStyle w:val="Style1"/>
      </w:pPr>
      <w:r w:rsidRPr="00FB2C10">
        <w:t xml:space="preserve">Stakeholders Engagement </w:t>
      </w:r>
    </w:p>
    <w:p w14:paraId="61ADE336" w14:textId="0C03E3E0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 xml:space="preserve">Elaborate on how your internal and external stake holders were engaged in this </w:t>
      </w:r>
      <w:r w:rsidR="0041654C" w:rsidRPr="00FB2C10">
        <w:rPr>
          <w:rFonts w:ascii="Arial" w:hAnsi="Arial" w:cs="Arial"/>
        </w:rPr>
        <w:t>initiative.</w:t>
      </w:r>
      <w:r w:rsidRPr="00FB2C10">
        <w:rPr>
          <w:rFonts w:ascii="Arial" w:hAnsi="Arial" w:cs="Arial"/>
        </w:rPr>
        <w:t xml:space="preserve"> </w:t>
      </w:r>
    </w:p>
    <w:p w14:paraId="66F27C3C" w14:textId="77777777" w:rsidR="00DD463A" w:rsidRPr="00FB2C10" w:rsidRDefault="00DD463A" w:rsidP="00DD463A">
      <w:pPr>
        <w:rPr>
          <w:rFonts w:ascii="Arial" w:hAnsi="Arial" w:cs="Arial"/>
        </w:rPr>
      </w:pPr>
    </w:p>
    <w:p w14:paraId="7F950008" w14:textId="77777777" w:rsidR="00DD463A" w:rsidRPr="00FB2C10" w:rsidRDefault="00DD463A" w:rsidP="00DD463A">
      <w:pPr>
        <w:rPr>
          <w:rFonts w:ascii="Arial" w:hAnsi="Arial" w:cs="Arial"/>
        </w:rPr>
      </w:pPr>
    </w:p>
    <w:p w14:paraId="122F24E0" w14:textId="77777777" w:rsidR="00DD463A" w:rsidRPr="00FB2C10" w:rsidRDefault="00DD463A" w:rsidP="00DD463A">
      <w:pPr>
        <w:rPr>
          <w:rFonts w:ascii="Arial" w:hAnsi="Arial" w:cs="Arial"/>
        </w:rPr>
      </w:pPr>
    </w:p>
    <w:p w14:paraId="35A6637E" w14:textId="77777777" w:rsidR="00DD463A" w:rsidRPr="00FB2C10" w:rsidRDefault="00DD463A" w:rsidP="00DD463A">
      <w:pPr>
        <w:rPr>
          <w:rFonts w:ascii="Arial" w:hAnsi="Arial" w:cs="Arial"/>
        </w:rPr>
      </w:pPr>
    </w:p>
    <w:p w14:paraId="4B43A281" w14:textId="77777777" w:rsidR="00DD463A" w:rsidRPr="00FB2C10" w:rsidRDefault="00DD463A" w:rsidP="00DD463A">
      <w:pPr>
        <w:rPr>
          <w:rFonts w:ascii="Arial" w:hAnsi="Arial" w:cs="Arial"/>
        </w:rPr>
      </w:pPr>
    </w:p>
    <w:p w14:paraId="7CBDFE82" w14:textId="77777777" w:rsidR="00DD463A" w:rsidRPr="00FB2C10" w:rsidRDefault="00DD463A" w:rsidP="00DD463A">
      <w:pPr>
        <w:rPr>
          <w:rFonts w:ascii="Arial" w:hAnsi="Arial" w:cs="Arial"/>
        </w:rPr>
      </w:pPr>
    </w:p>
    <w:p w14:paraId="1FD9C4A7" w14:textId="77777777" w:rsidR="00DD463A" w:rsidRPr="00FB2C10" w:rsidRDefault="00DD463A" w:rsidP="00DD463A">
      <w:pPr>
        <w:rPr>
          <w:rFonts w:ascii="Arial" w:hAnsi="Arial" w:cs="Arial"/>
        </w:rPr>
      </w:pPr>
    </w:p>
    <w:p w14:paraId="005A053A" w14:textId="77777777" w:rsidR="00DD463A" w:rsidRPr="00FB2C10" w:rsidRDefault="00DD463A" w:rsidP="00DD463A">
      <w:pPr>
        <w:rPr>
          <w:rFonts w:ascii="Arial" w:hAnsi="Arial" w:cs="Arial"/>
        </w:rPr>
      </w:pPr>
    </w:p>
    <w:p w14:paraId="18872B49" w14:textId="77777777" w:rsidR="00DD463A" w:rsidRPr="00FB2C10" w:rsidRDefault="00DD463A" w:rsidP="00DD463A">
      <w:pPr>
        <w:rPr>
          <w:rFonts w:ascii="Arial" w:hAnsi="Arial" w:cs="Arial"/>
        </w:rPr>
      </w:pPr>
    </w:p>
    <w:p w14:paraId="14943F41" w14:textId="77777777" w:rsidR="00DD463A" w:rsidRPr="00FB2C10" w:rsidRDefault="00DD463A" w:rsidP="00DD463A">
      <w:pPr>
        <w:rPr>
          <w:rFonts w:ascii="Arial" w:hAnsi="Arial" w:cs="Arial"/>
        </w:rPr>
      </w:pPr>
    </w:p>
    <w:p w14:paraId="164B5725" w14:textId="77777777" w:rsidR="00DD463A" w:rsidRPr="00FB2C10" w:rsidRDefault="00DD463A" w:rsidP="00DD463A">
      <w:pPr>
        <w:rPr>
          <w:rFonts w:ascii="Arial" w:eastAsiaTheme="majorEastAsia" w:hAnsi="Arial" w:cs="Arial"/>
          <w:b/>
          <w:bCs/>
          <w:spacing w:val="-10"/>
          <w:kern w:val="28"/>
          <w:sz w:val="56"/>
          <w:szCs w:val="56"/>
        </w:rPr>
      </w:pPr>
    </w:p>
    <w:p w14:paraId="635AEAC1" w14:textId="77777777" w:rsidR="00DD463A" w:rsidRPr="00FB2C10" w:rsidRDefault="00DD463A" w:rsidP="00DD463A">
      <w:pPr>
        <w:pStyle w:val="Style1"/>
      </w:pPr>
      <w:r w:rsidRPr="00FB2C10">
        <w:t xml:space="preserve">Innovation &amp; Creativity </w:t>
      </w:r>
    </w:p>
    <w:p w14:paraId="31ECE8FA" w14:textId="77777777" w:rsidR="00DD463A" w:rsidRPr="00FB2C10" w:rsidRDefault="00DD463A" w:rsidP="00DD463A">
      <w:pPr>
        <w:rPr>
          <w:rFonts w:ascii="Arial" w:hAnsi="Arial" w:cs="Arial"/>
          <w:b/>
          <w:bCs/>
        </w:rPr>
      </w:pPr>
      <w:r w:rsidRPr="00FB2C10">
        <w:rPr>
          <w:rFonts w:ascii="Arial" w:hAnsi="Arial" w:cs="Arial"/>
        </w:rPr>
        <w:t>Detail out the key USP’s of your initiatives and additionally elaborate on your approach to enhance customer experience.</w:t>
      </w:r>
    </w:p>
    <w:p w14:paraId="68B29C54" w14:textId="77777777" w:rsidR="00DD463A" w:rsidRPr="00FB2C10" w:rsidRDefault="00DD463A" w:rsidP="00DD463A">
      <w:pPr>
        <w:rPr>
          <w:rFonts w:ascii="Arial" w:hAnsi="Arial" w:cs="Arial"/>
        </w:rPr>
      </w:pPr>
    </w:p>
    <w:p w14:paraId="272436BB" w14:textId="77777777" w:rsidR="00DD463A" w:rsidRPr="00FB2C10" w:rsidRDefault="00DD463A" w:rsidP="00DD463A">
      <w:pPr>
        <w:rPr>
          <w:rFonts w:ascii="Arial" w:hAnsi="Arial" w:cs="Arial"/>
        </w:rPr>
      </w:pPr>
    </w:p>
    <w:p w14:paraId="3354733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9D498D6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BF828B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7A4033E0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C13086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135D372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18FDA491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59F1495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2E58406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4A06C999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0170D03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5FF1B64F" w14:textId="77777777" w:rsidR="00DD463A" w:rsidRPr="00FB2C10" w:rsidRDefault="00DD463A" w:rsidP="00DD463A">
      <w:pPr>
        <w:rPr>
          <w:rFonts w:ascii="Arial" w:hAnsi="Arial" w:cs="Arial"/>
          <w:b/>
          <w:bCs/>
        </w:rPr>
      </w:pPr>
    </w:p>
    <w:p w14:paraId="66ED5AE6" w14:textId="77777777" w:rsidR="00DD463A" w:rsidRPr="00FB2C10" w:rsidRDefault="00DD463A" w:rsidP="00DD463A">
      <w:pPr>
        <w:pStyle w:val="Style1"/>
      </w:pPr>
      <w:r w:rsidRPr="00FB2C10">
        <w:t xml:space="preserve">Impact &amp; Benefits </w:t>
      </w:r>
    </w:p>
    <w:p w14:paraId="3AC5227D" w14:textId="77777777" w:rsidR="00DD463A" w:rsidRPr="00FB2C10" w:rsidRDefault="00DD463A" w:rsidP="00DD463A">
      <w:pPr>
        <w:rPr>
          <w:rFonts w:ascii="Arial" w:hAnsi="Arial" w:cs="Arial"/>
        </w:rPr>
      </w:pPr>
      <w:r w:rsidRPr="00FB2C10">
        <w:rPr>
          <w:rFonts w:ascii="Arial" w:hAnsi="Arial" w:cs="Arial"/>
        </w:rPr>
        <w:t>What measurable impact did the initiative have on the business and customers?</w:t>
      </w:r>
    </w:p>
    <w:p w14:paraId="37C8F5B2" w14:textId="77777777" w:rsidR="00DD463A" w:rsidRPr="00FB2C10" w:rsidRDefault="00DD463A" w:rsidP="00DD463A">
      <w:pPr>
        <w:rPr>
          <w:rFonts w:ascii="Arial" w:hAnsi="Arial" w:cs="Arial"/>
        </w:rPr>
      </w:pPr>
    </w:p>
    <w:p w14:paraId="338670CD" w14:textId="77777777" w:rsidR="00DD463A" w:rsidRPr="00FB2C10" w:rsidRDefault="00DD463A" w:rsidP="00DD463A">
      <w:pPr>
        <w:rPr>
          <w:rFonts w:ascii="Arial" w:hAnsi="Arial" w:cs="Arial"/>
        </w:rPr>
      </w:pPr>
    </w:p>
    <w:p w14:paraId="47A238B9" w14:textId="77777777" w:rsidR="00DD463A" w:rsidRPr="00FB2C10" w:rsidRDefault="00DD463A" w:rsidP="00DD463A">
      <w:pPr>
        <w:rPr>
          <w:rFonts w:ascii="Arial" w:hAnsi="Arial" w:cs="Arial"/>
        </w:rPr>
      </w:pPr>
    </w:p>
    <w:p w14:paraId="3566D94A" w14:textId="77777777" w:rsidR="00DD463A" w:rsidRPr="00FB2C10" w:rsidRDefault="00DD463A" w:rsidP="00DD463A">
      <w:pPr>
        <w:rPr>
          <w:rFonts w:ascii="Arial" w:hAnsi="Arial" w:cs="Arial"/>
        </w:rPr>
      </w:pPr>
    </w:p>
    <w:p w14:paraId="45AABBAE" w14:textId="77777777" w:rsidR="00DD463A" w:rsidRPr="00FB2C10" w:rsidRDefault="00DD463A" w:rsidP="00DD463A">
      <w:pPr>
        <w:rPr>
          <w:rFonts w:ascii="Arial" w:hAnsi="Arial" w:cs="Arial"/>
        </w:rPr>
      </w:pPr>
    </w:p>
    <w:p w14:paraId="41EEED35" w14:textId="77777777" w:rsidR="00DD463A" w:rsidRPr="00FB2C10" w:rsidRDefault="00DD463A" w:rsidP="00DD463A">
      <w:pPr>
        <w:rPr>
          <w:rFonts w:ascii="Arial" w:hAnsi="Arial" w:cs="Arial"/>
        </w:rPr>
      </w:pPr>
    </w:p>
    <w:p w14:paraId="060EF2C8" w14:textId="77777777" w:rsidR="00DD463A" w:rsidRPr="00FB2C10" w:rsidRDefault="00DD463A" w:rsidP="00DD463A">
      <w:pPr>
        <w:rPr>
          <w:rFonts w:ascii="Arial" w:hAnsi="Arial" w:cs="Arial"/>
        </w:rPr>
      </w:pPr>
    </w:p>
    <w:p w14:paraId="0684A50C" w14:textId="77777777" w:rsidR="00DD463A" w:rsidRPr="00FB2C10" w:rsidRDefault="00DD463A" w:rsidP="00DD463A">
      <w:pPr>
        <w:rPr>
          <w:rFonts w:ascii="Arial" w:hAnsi="Arial" w:cs="Arial"/>
        </w:rPr>
      </w:pPr>
    </w:p>
    <w:p w14:paraId="29BC6E4A" w14:textId="77777777" w:rsidR="00DD463A" w:rsidRPr="00FB2C10" w:rsidRDefault="00DD463A" w:rsidP="00DD463A">
      <w:pPr>
        <w:rPr>
          <w:rFonts w:ascii="Arial" w:hAnsi="Arial" w:cs="Arial"/>
        </w:rPr>
      </w:pPr>
    </w:p>
    <w:p w14:paraId="3CDFD7D0" w14:textId="77777777" w:rsidR="00DD463A" w:rsidRPr="00FB2C10" w:rsidRDefault="00DD463A" w:rsidP="00DD463A">
      <w:pPr>
        <w:rPr>
          <w:rFonts w:ascii="Arial" w:hAnsi="Arial" w:cs="Arial"/>
        </w:rPr>
      </w:pPr>
    </w:p>
    <w:p w14:paraId="7267129D" w14:textId="77777777" w:rsidR="00DD463A" w:rsidRPr="00FB2C10" w:rsidRDefault="00DD463A" w:rsidP="00DD463A">
      <w:pPr>
        <w:rPr>
          <w:rFonts w:ascii="Arial" w:hAnsi="Arial" w:cs="Arial"/>
        </w:rPr>
      </w:pPr>
    </w:p>
    <w:p w14:paraId="7741F8E2" w14:textId="77777777" w:rsidR="00DD463A" w:rsidRPr="00FB2C10" w:rsidRDefault="00DD463A" w:rsidP="00DD463A">
      <w:pPr>
        <w:rPr>
          <w:rFonts w:ascii="Arial" w:hAnsi="Arial" w:cs="Arial"/>
        </w:rPr>
      </w:pPr>
    </w:p>
    <w:p w14:paraId="38F5ED03" w14:textId="77777777" w:rsidR="00DD463A" w:rsidRPr="00FB2C10" w:rsidRDefault="00DD463A" w:rsidP="00DD463A">
      <w:pPr>
        <w:rPr>
          <w:rFonts w:ascii="Arial" w:hAnsi="Arial" w:cs="Arial"/>
        </w:rPr>
      </w:pPr>
    </w:p>
    <w:p w14:paraId="4D92701E" w14:textId="77777777" w:rsidR="00DD463A" w:rsidRPr="00FB2C10" w:rsidRDefault="00DD463A" w:rsidP="00DD463A">
      <w:pPr>
        <w:rPr>
          <w:rFonts w:ascii="Arial" w:hAnsi="Arial" w:cs="Arial"/>
        </w:rPr>
      </w:pPr>
    </w:p>
    <w:p w14:paraId="05E41B8C" w14:textId="77777777" w:rsidR="00DD463A" w:rsidRPr="00FB2C10" w:rsidRDefault="00DD463A" w:rsidP="00DD463A">
      <w:pPr>
        <w:rPr>
          <w:rFonts w:ascii="Arial" w:hAnsi="Arial" w:cs="Arial"/>
        </w:rPr>
      </w:pPr>
    </w:p>
    <w:p w14:paraId="1B018BE0" w14:textId="77777777" w:rsidR="00DD463A" w:rsidRPr="00FB2C10" w:rsidRDefault="00DD463A" w:rsidP="00DD463A">
      <w:pPr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</w:pPr>
      <w:r w:rsidRPr="00FB2C10">
        <w:rPr>
          <w:rFonts w:ascii="Arial" w:eastAsiaTheme="majorEastAsia" w:hAnsi="Arial" w:cs="Arial"/>
          <w:b/>
          <w:bCs/>
          <w:spacing w:val="-10"/>
          <w:kern w:val="28"/>
          <w:sz w:val="48"/>
          <w:szCs w:val="48"/>
        </w:rPr>
        <w:t>Additional information and screen shots</w:t>
      </w:r>
    </w:p>
    <w:p w14:paraId="255FC4D4" w14:textId="77777777" w:rsidR="00DD463A" w:rsidRPr="00FB2C10" w:rsidRDefault="00DD463A" w:rsidP="00DD463A">
      <w:pPr>
        <w:rPr>
          <w:rFonts w:ascii="Arial" w:hAnsi="Arial" w:cs="Arial"/>
          <w:sz w:val="24"/>
          <w:szCs w:val="24"/>
        </w:rPr>
      </w:pPr>
      <w:r w:rsidRPr="00FB2C10">
        <w:rPr>
          <w:rFonts w:ascii="Arial" w:eastAsiaTheme="majorEastAsia" w:hAnsi="Arial" w:cs="Arial"/>
          <w:spacing w:val="-10"/>
          <w:kern w:val="28"/>
          <w:sz w:val="24"/>
          <w:szCs w:val="24"/>
        </w:rPr>
        <w:t>Please add any additional information to support your nomination or screen shots/links to videos if any</w:t>
      </w:r>
    </w:p>
    <w:p w14:paraId="660EB22F" w14:textId="77777777" w:rsidR="00DD463A" w:rsidRPr="00FB2C10" w:rsidRDefault="00DD463A" w:rsidP="00DD463A">
      <w:pPr>
        <w:rPr>
          <w:rFonts w:ascii="Arial" w:hAnsi="Arial" w:cs="Arial"/>
        </w:rPr>
      </w:pPr>
    </w:p>
    <w:p w14:paraId="19EC0FCA" w14:textId="77777777" w:rsidR="00A3170D" w:rsidRDefault="00A3170D"/>
    <w:sectPr w:rsidR="00A3170D" w:rsidSect="00137158">
      <w:headerReference w:type="default" r:id="rId7"/>
      <w:pgSz w:w="11906" w:h="16838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6B39" w14:textId="77777777" w:rsidR="00C60BAE" w:rsidRDefault="00C60BAE">
      <w:pPr>
        <w:spacing w:after="0" w:line="240" w:lineRule="auto"/>
      </w:pPr>
      <w:r>
        <w:separator/>
      </w:r>
    </w:p>
  </w:endnote>
  <w:endnote w:type="continuationSeparator" w:id="0">
    <w:p w14:paraId="6462A010" w14:textId="77777777" w:rsidR="00C60BAE" w:rsidRDefault="00C60BAE">
      <w:pPr>
        <w:spacing w:after="0" w:line="240" w:lineRule="auto"/>
      </w:pPr>
      <w:r>
        <w:continuationSeparator/>
      </w:r>
    </w:p>
  </w:endnote>
  <w:endnote w:type="continuationNotice" w:id="1">
    <w:p w14:paraId="29C95E53" w14:textId="77777777" w:rsidR="00436415" w:rsidRDefault="00436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FA49" w14:textId="77777777" w:rsidR="00C60BAE" w:rsidRDefault="00C60BAE">
      <w:pPr>
        <w:spacing w:after="0" w:line="240" w:lineRule="auto"/>
      </w:pPr>
      <w:r>
        <w:separator/>
      </w:r>
    </w:p>
  </w:footnote>
  <w:footnote w:type="continuationSeparator" w:id="0">
    <w:p w14:paraId="2969002D" w14:textId="77777777" w:rsidR="00C60BAE" w:rsidRDefault="00C60BAE">
      <w:pPr>
        <w:spacing w:after="0" w:line="240" w:lineRule="auto"/>
      </w:pPr>
      <w:r>
        <w:continuationSeparator/>
      </w:r>
    </w:p>
  </w:footnote>
  <w:footnote w:type="continuationNotice" w:id="1">
    <w:p w14:paraId="1B264923" w14:textId="77777777" w:rsidR="00436415" w:rsidRDefault="00436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A59D" w14:textId="77777777" w:rsidR="00DD463A" w:rsidRDefault="00DD463A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9BAD978" wp14:editId="7035C39B">
          <wp:simplePos x="0" y="0"/>
          <wp:positionH relativeFrom="column">
            <wp:posOffset>4945380</wp:posOffset>
          </wp:positionH>
          <wp:positionV relativeFrom="paragraph">
            <wp:posOffset>-68580</wp:posOffset>
          </wp:positionV>
          <wp:extent cx="1194818" cy="283465"/>
          <wp:effectExtent l="0" t="0" r="5715" b="2540"/>
          <wp:wrapNone/>
          <wp:docPr id="232670703" name="Picture 232670703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612425" name="Picture 3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18" cy="283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9E0A8B" wp14:editId="1F074C71">
          <wp:simplePos x="0" y="0"/>
          <wp:positionH relativeFrom="column">
            <wp:posOffset>-365760</wp:posOffset>
          </wp:positionH>
          <wp:positionV relativeFrom="paragraph">
            <wp:posOffset>-220980</wp:posOffset>
          </wp:positionV>
          <wp:extent cx="818131" cy="678180"/>
          <wp:effectExtent l="0" t="0" r="1270" b="7620"/>
          <wp:wrapNone/>
          <wp:docPr id="1432317523" name="Picture 1432317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05296" name="Picture 20970529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31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2CF"/>
    <w:multiLevelType w:val="hybridMultilevel"/>
    <w:tmpl w:val="9C96BC6E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4107"/>
    <w:multiLevelType w:val="hybridMultilevel"/>
    <w:tmpl w:val="DE306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68CF"/>
    <w:multiLevelType w:val="hybridMultilevel"/>
    <w:tmpl w:val="A0347842"/>
    <w:lvl w:ilvl="0" w:tplc="84820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1094">
    <w:abstractNumId w:val="1"/>
  </w:num>
  <w:num w:numId="2" w16cid:durableId="830095438">
    <w:abstractNumId w:val="2"/>
  </w:num>
  <w:num w:numId="3" w16cid:durableId="88264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3A"/>
    <w:rsid w:val="00075565"/>
    <w:rsid w:val="00137158"/>
    <w:rsid w:val="00160F45"/>
    <w:rsid w:val="004033C7"/>
    <w:rsid w:val="0041654C"/>
    <w:rsid w:val="00436415"/>
    <w:rsid w:val="004E7642"/>
    <w:rsid w:val="007979D9"/>
    <w:rsid w:val="00815A42"/>
    <w:rsid w:val="0097235C"/>
    <w:rsid w:val="009C653C"/>
    <w:rsid w:val="00A3170D"/>
    <w:rsid w:val="00C60BAE"/>
    <w:rsid w:val="00D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FB554"/>
  <w15:chartTrackingRefBased/>
  <w15:docId w15:val="{B43B7200-C633-44C3-B5A1-8E796F3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63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3A"/>
    <w:pPr>
      <w:ind w:left="720"/>
      <w:contextualSpacing/>
    </w:pPr>
  </w:style>
  <w:style w:type="table" w:styleId="TableGrid">
    <w:name w:val="Table Grid"/>
    <w:basedOn w:val="TableNormal"/>
    <w:uiPriority w:val="39"/>
    <w:rsid w:val="00DD463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itle"/>
    <w:link w:val="Style1Char"/>
    <w:qFormat/>
    <w:rsid w:val="00DD463A"/>
    <w:rPr>
      <w:rFonts w:ascii="Arial" w:hAnsi="Arial" w:cs="Arial"/>
      <w:b/>
      <w:bCs/>
      <w:sz w:val="48"/>
    </w:rPr>
  </w:style>
  <w:style w:type="character" w:customStyle="1" w:styleId="Style1Char">
    <w:name w:val="Style1 Char"/>
    <w:basedOn w:val="TitleChar"/>
    <w:link w:val="Style1"/>
    <w:rsid w:val="00DD463A"/>
    <w:rPr>
      <w:rFonts w:ascii="Arial" w:eastAsiaTheme="majorEastAsia" w:hAnsi="Arial" w:cs="Arial"/>
      <w:b/>
      <w:bCs/>
      <w:spacing w:val="-10"/>
      <w:kern w:val="28"/>
      <w:sz w:val="48"/>
      <w:szCs w:val="5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DD4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63A"/>
    <w:rPr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DD46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63A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3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15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403</Words>
  <Characters>2517</Characters>
  <Application>Microsoft Office Word</Application>
  <DocSecurity>0</DocSecurity>
  <Lines>228</Lines>
  <Paragraphs>81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Prasad</dc:creator>
  <cp:keywords/>
  <dc:description/>
  <cp:lastModifiedBy>Nikita Prasad</cp:lastModifiedBy>
  <cp:revision>8</cp:revision>
  <dcterms:created xsi:type="dcterms:W3CDTF">2023-12-08T04:52:00Z</dcterms:created>
  <dcterms:modified xsi:type="dcterms:W3CDTF">2024-01-31T04:08:00Z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7e8c6c681f71209ddb269f780d45b68ce5173a32492a4960d07db690bd0e6055</vt:lpwstr>
  </property>
</Properties>
</file>